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ORTA DOĞU TEKNİK ÜNİVERSİTESİ REKTÖRLÜĞÜ YAPI İŞLERİ VE TEKNİK DAİRE BAŞKANLIĞI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26DT1249545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FEN EDEBİYAT KİMYA BÖLÜMÜ OTOMASYON SİSTEMİ MALZEME ALIMI VE MÜHENDİSLİK HİZMETİ ALIMI İŞİ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PION 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RK4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DE-D1-PT1000 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Otomasyon panosu 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3*075 LIYCY KABLO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metre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PAKO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0,75 NYAF KABLO 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metre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MDR-20-24 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kontaktor 10A 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MÜHENDİSLİK HİZMETLERİ 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